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A8" w:rsidRDefault="00B634A8" w:rsidP="00B634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34A8">
        <w:rPr>
          <w:rFonts w:ascii="Times New Roman" w:hAnsi="Times New Roman" w:cs="Times New Roman"/>
          <w:b/>
          <w:i/>
          <w:sz w:val="36"/>
          <w:szCs w:val="36"/>
        </w:rPr>
        <w:t>Сроки и продолжительность проведения итогового собеседования</w:t>
      </w:r>
    </w:p>
    <w:p w:rsidR="00D2749D" w:rsidRPr="00162CD4" w:rsidRDefault="00D2749D" w:rsidP="00D2749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62CD4">
        <w:rPr>
          <w:rFonts w:ascii="Times New Roman" w:hAnsi="Times New Roman" w:cs="Times New Roman"/>
          <w:i/>
          <w:sz w:val="36"/>
          <w:szCs w:val="36"/>
        </w:rPr>
        <w:t>Даты проведения итогового собеседов</w:t>
      </w:r>
      <w:r w:rsidR="003A14BD">
        <w:rPr>
          <w:rFonts w:ascii="Times New Roman" w:hAnsi="Times New Roman" w:cs="Times New Roman"/>
          <w:i/>
          <w:sz w:val="36"/>
          <w:szCs w:val="36"/>
        </w:rPr>
        <w:t>ания для девятиклассников в 202</w:t>
      </w:r>
      <w:r w:rsidR="00113205">
        <w:rPr>
          <w:rFonts w:ascii="Times New Roman" w:hAnsi="Times New Roman" w:cs="Times New Roman"/>
          <w:i/>
          <w:sz w:val="36"/>
          <w:szCs w:val="36"/>
        </w:rPr>
        <w:t>6</w:t>
      </w:r>
      <w:r w:rsidRPr="00162CD4">
        <w:rPr>
          <w:rFonts w:ascii="Times New Roman" w:hAnsi="Times New Roman" w:cs="Times New Roman"/>
          <w:i/>
          <w:sz w:val="36"/>
          <w:szCs w:val="36"/>
        </w:rPr>
        <w:t xml:space="preserve"> году.</w:t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Итоговое собеседование по русскому языку пров</w:t>
      </w:r>
      <w:r>
        <w:rPr>
          <w:rFonts w:ascii="Times New Roman" w:hAnsi="Times New Roman" w:cs="Times New Roman"/>
          <w:sz w:val="36"/>
          <w:szCs w:val="36"/>
        </w:rPr>
        <w:t xml:space="preserve">одится во вторую среду февраля, </w:t>
      </w:r>
      <w:r w:rsidR="003A14BD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113205">
        <w:rPr>
          <w:rFonts w:ascii="Times New Roman" w:hAnsi="Times New Roman" w:cs="Times New Roman"/>
          <w:b/>
          <w:i/>
          <w:sz w:val="36"/>
          <w:szCs w:val="36"/>
        </w:rPr>
        <w:t>1</w:t>
      </w:r>
      <w:r w:rsidRPr="00B028C5">
        <w:rPr>
          <w:rFonts w:ascii="Times New Roman" w:hAnsi="Times New Roman" w:cs="Times New Roman"/>
          <w:b/>
          <w:i/>
          <w:sz w:val="36"/>
          <w:szCs w:val="36"/>
        </w:rPr>
        <w:t xml:space="preserve"> февраля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подтверждённым документально.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Итоговое собеседование по русскому языку является допуском к ГИА-9 (ОГЭ).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B634A8" w:rsidRDefault="00D2749D" w:rsidP="00D274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Основной период → </w:t>
      </w:r>
      <w:r w:rsidR="003A14BD">
        <w:rPr>
          <w:rFonts w:ascii="Times New Roman" w:hAnsi="Times New Roman" w:cs="Times New Roman"/>
          <w:sz w:val="36"/>
          <w:szCs w:val="36"/>
        </w:rPr>
        <w:t>1</w:t>
      </w:r>
      <w:r w:rsidR="00113205">
        <w:rPr>
          <w:rFonts w:ascii="Times New Roman" w:hAnsi="Times New Roman" w:cs="Times New Roman"/>
          <w:sz w:val="36"/>
          <w:szCs w:val="36"/>
        </w:rPr>
        <w:t>1</w:t>
      </w:r>
      <w:r w:rsidR="003A14BD">
        <w:rPr>
          <w:rFonts w:ascii="Times New Roman" w:hAnsi="Times New Roman" w:cs="Times New Roman"/>
          <w:sz w:val="36"/>
          <w:szCs w:val="36"/>
        </w:rPr>
        <w:t xml:space="preserve"> марта 202</w:t>
      </w:r>
      <w:r w:rsidR="00113205">
        <w:rPr>
          <w:rFonts w:ascii="Times New Roman" w:hAnsi="Times New Roman" w:cs="Times New Roman"/>
          <w:sz w:val="36"/>
          <w:szCs w:val="36"/>
        </w:rPr>
        <w:t>6</w:t>
      </w:r>
      <w:r w:rsidRPr="00162CD4">
        <w:rPr>
          <w:rFonts w:ascii="Times New Roman" w:hAnsi="Times New Roman" w:cs="Times New Roman"/>
          <w:sz w:val="36"/>
          <w:szCs w:val="36"/>
        </w:rPr>
        <w:t xml:space="preserve"> года. </w:t>
      </w:r>
      <w:r>
        <w:rPr>
          <w:rFonts w:ascii="Times New Roman" w:hAnsi="Times New Roman" w:cs="Times New Roman"/>
          <w:sz w:val="36"/>
          <w:szCs w:val="36"/>
        </w:rPr>
        <w:br/>
      </w:r>
      <w:r w:rsidRPr="00162CD4">
        <w:rPr>
          <w:rFonts w:ascii="Times New Roman" w:hAnsi="Times New Roman" w:cs="Times New Roman"/>
          <w:sz w:val="36"/>
          <w:szCs w:val="36"/>
        </w:rPr>
        <w:t xml:space="preserve">Дополнительные периоды → </w:t>
      </w:r>
      <w:r w:rsidR="006329FD">
        <w:rPr>
          <w:rFonts w:ascii="Times New Roman" w:hAnsi="Times New Roman" w:cs="Times New Roman"/>
          <w:sz w:val="36"/>
          <w:szCs w:val="36"/>
        </w:rPr>
        <w:t>2</w:t>
      </w:r>
      <w:r w:rsidR="00113205">
        <w:rPr>
          <w:rFonts w:ascii="Times New Roman" w:hAnsi="Times New Roman" w:cs="Times New Roman"/>
          <w:sz w:val="36"/>
          <w:szCs w:val="36"/>
        </w:rPr>
        <w:t>0</w:t>
      </w:r>
      <w:r w:rsidRPr="00162CD4">
        <w:rPr>
          <w:rFonts w:ascii="Times New Roman" w:hAnsi="Times New Roman" w:cs="Times New Roman"/>
          <w:sz w:val="36"/>
          <w:szCs w:val="36"/>
        </w:rPr>
        <w:t xml:space="preserve"> </w:t>
      </w:r>
      <w:r w:rsidR="003A14BD">
        <w:rPr>
          <w:rFonts w:ascii="Times New Roman" w:hAnsi="Times New Roman" w:cs="Times New Roman"/>
          <w:sz w:val="36"/>
          <w:szCs w:val="36"/>
        </w:rPr>
        <w:t>апреля 202</w:t>
      </w:r>
      <w:r w:rsidR="00113205">
        <w:rPr>
          <w:rFonts w:ascii="Times New Roman" w:hAnsi="Times New Roman" w:cs="Times New Roman"/>
          <w:sz w:val="36"/>
          <w:szCs w:val="36"/>
        </w:rPr>
        <w:t>6</w:t>
      </w:r>
      <w:bookmarkStart w:id="0" w:name="_GoBack"/>
      <w:bookmarkEnd w:id="0"/>
      <w:r w:rsidRPr="00162CD4">
        <w:rPr>
          <w:rFonts w:ascii="Times New Roman" w:hAnsi="Times New Roman" w:cs="Times New Roman"/>
          <w:sz w:val="36"/>
          <w:szCs w:val="36"/>
        </w:rPr>
        <w:t xml:space="preserve"> года.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</w:t>
      </w:r>
      <w:r w:rsidRPr="00185BC0">
        <w:rPr>
          <w:rFonts w:ascii="Times New Roman" w:hAnsi="Times New Roman" w:cs="Times New Roman"/>
          <w:sz w:val="36"/>
          <w:szCs w:val="36"/>
        </w:rPr>
        <w:lastRenderedPageBreak/>
        <w:t xml:space="preserve">участников итогового собеседования составляет в среднем 45 минут).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собеседования. </w:t>
      </w:r>
    </w:p>
    <w:p w:rsidR="00113465" w:rsidRP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сроки.</w:t>
      </w:r>
    </w:p>
    <w:sectPr w:rsidR="00113465" w:rsidRPr="0018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1CB"/>
      </v:shape>
    </w:pict>
  </w:numPicBullet>
  <w:abstractNum w:abstractNumId="0" w15:restartNumberingAfterBreak="0">
    <w:nsid w:val="14D44560"/>
    <w:multiLevelType w:val="hybridMultilevel"/>
    <w:tmpl w:val="93324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502FC"/>
    <w:multiLevelType w:val="hybridMultilevel"/>
    <w:tmpl w:val="59F0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A555C"/>
    <w:multiLevelType w:val="hybridMultilevel"/>
    <w:tmpl w:val="EF1C94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04360"/>
    <w:multiLevelType w:val="hybridMultilevel"/>
    <w:tmpl w:val="DA903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A8"/>
    <w:rsid w:val="00113205"/>
    <w:rsid w:val="00113465"/>
    <w:rsid w:val="00185BC0"/>
    <w:rsid w:val="003A14BD"/>
    <w:rsid w:val="004475CC"/>
    <w:rsid w:val="006329FD"/>
    <w:rsid w:val="00B634A8"/>
    <w:rsid w:val="00D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561D"/>
  <w15:chartTrackingRefBased/>
  <w15:docId w15:val="{D0F264CD-852C-4C1F-B93A-4180709B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BOSS</cp:lastModifiedBy>
  <cp:revision>4</cp:revision>
  <dcterms:created xsi:type="dcterms:W3CDTF">2023-12-23T10:48:00Z</dcterms:created>
  <dcterms:modified xsi:type="dcterms:W3CDTF">2025-12-15T10:09:00Z</dcterms:modified>
</cp:coreProperties>
</file>